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南银理财珠联璧合鑫逸稳三个月123期封闭式公募人民币理财产品（Y80123）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Y80123)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57,463,435.74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