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南银理财珠联璧合鑫逸稳一年223期封闭式公募人民币理财产品（Y30223）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Y30223)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1,051,487,114.27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