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南银理财珠联璧合鑫逸稳两年64期封闭式公募人民币理财产品（Y60064）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Y60064)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296,359,365.99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