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南银理财珠联璧合鑫逸稳一年251期封闭式公募人民币理财产品（Y30251）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Y30251)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204,617,830.19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