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南银理财珠联璧合鑫逸稳一年222期封闭式公募人民币理财产品（Y30222）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Y30222)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684,615,542.16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