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南银理财珠联璧合鑫逸稳三个月116期封闭式公募人民币理财产品（Y80116）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Z7003225000422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95,753,382.74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