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南银理财珠联璧合鑫逸稳一年210期封闭式公募人民币理财产品（Y30210）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Y30210)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1,103,267,095.81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