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70640e6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70640e67"/>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70640e67"/>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70640e67"/>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70640e67"/>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70640e6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70640e6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1106天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70640e6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70640e6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70640e6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70640e6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70640e6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70640e6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70640e6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70640e67"/>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8f360e2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8f360e2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5a03b51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南银理财鼎瑞安心三年8期公募封闭式人民币理财产品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ZZ700322500400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Z7003225000270(投资者可依据该编码在中国理财网www.chinawealth.com.cn查询理财产品相关信息）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A份额：AX30008</w:t>
            </w:r>
          </w:p>
          <w:p>
            <w:pPr>
              <w:pStyle w:val="null10"/>
              <w:spacing w:lineRule="exact" w:line="200"/>
            </w:pPr>
            <w:r>
              <w:rPr>
                <w:rFonts w:ascii="方正黑体_GBK" w:hAnsi="方正黑体_GBK" w:cs="宋体" w:eastAsia="方正黑体_GBK"/>
                <w:sz w:val="18"/>
                <w:szCs w:val="18"/>
              </w:rPr>
              <w:t>B份额：AX31008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A份额：南京银行股份有限公司、南银理财有限责任公司、江苏仪征农村商业银行股份有限公司（指定客户）。</w:t>
            </w:r>
          </w:p>
          <w:p>
            <w:pPr>
              <w:pStyle w:val="null10"/>
              <w:spacing w:lineRule="exact" w:line="200"/>
            </w:pPr>
            <w:r>
              <w:rPr>
                <w:rFonts w:ascii="方正黑体_GBK" w:hAnsi="方正黑体_GBK" w:cs="宋体" w:eastAsia="方正黑体_GBK"/>
                <w:sz w:val="18"/>
                <w:szCs w:val="18"/>
              </w:rPr>
              <w:t>B份额：江苏仪征农村商业银行股份有限公司。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2025年08月06日 09:00—2025年08月12日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2025年08月13日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2025年08月13日—实际到期日（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1106天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2028年08月23日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(17)券商收益凭证：资产类型为证券公司发行的收益凭证，资产到期日不超过理财产品到期日，融资人为华宝证券股份有限公司，融资人评级为AA+（评级机构为联合资信评估股份有限公司）。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color w:val="000000"/>
                <w:szCs w:val="18"/>
              </w:rPr>
              <w:t>(18)券商收益凭证：资产类型为证券公司发行的收益凭证，资产到期日不超过理财产品到期日，融资人为上海证券有限责任公司，融资人评级为AAA（评级机构为上海新世纪资信评估投资服务有限公司）。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color w:val="000000"/>
                <w:szCs w:val="18"/>
              </w:rPr>
              <w:t>(19)券商收益凭证：资产类型为证券公司发行的收益凭证，资产到期日不超过理财产品到期日，融资人为山西证券股份有限公司，融资人评级为AAA（评级机构为中诚信国际信用评级有限责任公司）。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color w:val="000000"/>
                <w:szCs w:val="18"/>
              </w:rPr>
              <w:t>(20)券商收益凭证：资产类型为证券公司发行的收益凭证，资产到期日不超过理财产品到期日，融资人为中银国际证券股份有限公司，融资人评级为AAA（评级机构为中诚信国际信用评级有限责任公司）。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color w:val="000000"/>
                <w:szCs w:val="18"/>
              </w:rPr>
              <w:t>(21)同业借款：资产类型为南银理财有限责任公司向持牌金融机构发放的同业借款，资产到期日不超过理财产品到期日，融资人为中国中信金融资产管理股份有限公司。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color w:val="000000"/>
                <w:szCs w:val="18"/>
              </w:rPr>
              <w:t>(22)同业借款：资产类型为南银理财有限责任公司向持牌金融机构发放的同业借款，资产到期日不超过理财产品到期日，融资人为中国东方资产管理股份有限公司。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color w:val="000000"/>
                <w:szCs w:val="18"/>
              </w:rPr>
              <w:t>(23)同业借款：资产类型为南银理财有限责任公司向持牌金融机构发放的同业借款，资产到期日不超过理财产品到期日，融资人为中国信达资产管理股份有限公司。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color w:val="000000"/>
                <w:szCs w:val="18"/>
              </w:rPr>
              <w:t>(24)同业借款：资产类型为南银理财有限责任公司向持牌金融机构发放的同业借款，资产到期日不超过理财产品到期日，融资人为中国长城资产管理股份有限公司。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本理财产品按前一日理财产品资产净值收取年化0.1%的固定管理费，按日计提。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本理财产品销售机构为南银理财有限责任公司、南京银行股份有限公司、江苏仪征农村商业银行股份有限公司。管理人有权调整本理财产品的销售机构并进行信息披露。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8f360e2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c091af8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c091af8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c091af8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c091af89"/>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c091af8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c091af8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c091af8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c091af89"/>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南银理财鼎瑞安心三年8期公募封闭式人民币理财产品</w:t>
      </w:r>
      <w:r>
        <w:rPr>
          <w:rFonts w:ascii="方正黑体_GBK" w:eastAsia="方正黑体_GBK" w:hint="eastAsia" w:hAnsi="方正黑体_GBK"/>
          <w:vanish w:val="0"/>
          <w:color w:val="3D3D3D"/>
          <w:kern w:val="0"/>
          <w:sz w:val="15"/>
          <w:szCs w:val="15"/>
        </w:rPr>
        <w:t>。</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c091af89"/>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c091af8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c091af8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c091af8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b4008e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b4008e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b4008e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b4008e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b4008e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b4008e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c091af8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c091af8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c091af89"/>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b4008e3"/>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8f360e26"/>
        <w:keepNext w:val="0"/>
        <w:keepLines w:val="0"/>
        <w:pageBreakBefore w:val="0"/>
        <w:widowControl/>
        <w:suppressLineNumbers w:val="0"/>
        <w:suppressAutoHyphens w:val="0"/>
        <w:spacing w:line="200" w:lineRule="exact"/>
        <w:ind w:firstLineChars="200" w:firstLine="300"/>
        <w:rPr>
          <w:rStyle w:val="4b4008e3"/>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8f360e2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8f360e2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8f360e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8f360e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8f360e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8f360e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8f360e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8f360e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8f360e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8f360e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8f360e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8f360e2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8f360e2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8f360e2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8f360e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8f360e2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3"/>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70640e67">
    <w:name w:val="Normal70640e67"/>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8a6aed6">
    <w:name w:val="heading 1d8a6aed6"/>
    <w:basedOn w:val="70640e6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be029bf">
    <w:name w:val="heading 29be029bf"/>
    <w:basedOn w:val="70640e6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6001d54">
    <w:name w:val="heading 3b6001d54"/>
    <w:basedOn w:val="70640e6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5712a0c">
    <w:name w:val="Default Paragraph Fontf5712a0c"/>
  </w:style>
  <w:style xmlns:r="http://schemas.openxmlformats.org/officeDocument/2006/relationships" w:type="paragraph" w:styleId="f47744a2">
    <w:name w:val="toc 1f47744a2"/>
    <w:basedOn w:val="70640e67"/>
    <w:autoRedefine/>
    <w:next w:val="0"/>
  </w:style>
  <w:style xmlns:r="http://schemas.openxmlformats.org/officeDocument/2006/relationships" w:type="paragraph" w:styleId="e3a9d2bb">
    <w:name w:val="toc 2e3a9d2bb"/>
    <w:basedOn w:val="70640e67"/>
    <w:autoRedefine/>
    <w:next w:val="0"/>
    <w:pPr>
      <w:ind w:left="420"/>
    </w:pPr>
  </w:style>
  <w:style xmlns:r="http://schemas.openxmlformats.org/officeDocument/2006/relationships" w:type="paragraph" w:styleId="e796b93f">
    <w:name w:val="toc 3e796b93f"/>
    <w:basedOn w:val="70640e67"/>
    <w:autoRedefine/>
    <w:next w:val="0"/>
    <w:pPr>
      <w:ind w:left="840"/>
    </w:pPr>
  </w:style>
  <w:style xmlns:r="http://schemas.openxmlformats.org/officeDocument/2006/relationships" w:type="paragraph" w:styleId="631366fe">
    <w:name w:val="toc 4631366fe"/>
    <w:basedOn w:val="70640e67"/>
    <w:autoRedefine/>
    <w:next w:val="0"/>
    <w:pPr>
      <w:ind w:left="1260"/>
    </w:pPr>
  </w:style>
  <w:style xmlns:r="http://schemas.openxmlformats.org/officeDocument/2006/relationships" w:type="paragraph" w:styleId="db99d338">
    <w:name w:val="toc 5db99d338"/>
    <w:basedOn w:val="70640e67"/>
    <w:autoRedefine/>
    <w:next w:val="0"/>
    <w:pPr>
      <w:ind w:left="1680"/>
    </w:pPr>
  </w:style>
  <w:style xmlns:r="http://schemas.openxmlformats.org/officeDocument/2006/relationships" w:type="paragraph" w:styleId="56b2071a">
    <w:name w:val="header56b2071a"/>
    <w:basedOn w:val="70640e6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581b972">
    <w:name w:val="footer3581b972"/>
    <w:basedOn w:val="70640e67"/>
    <w:pPr>
      <w:tabs>
        <w:tab w:val="center" w:pos="4153"/>
        <w:tab w:val="right" w:pos="8307"/>
      </w:tabs>
      <w:adjustRightInd/>
      <w:snapToGrid w:val="0"/>
      <w:contextualSpacing w:val="0"/>
      <w:jc w:val="left"/>
    </w:pPr>
    <w:rPr>
      <w:sz w:val="18"/>
    </w:rPr>
  </w:style>
  <w:style xmlns:r="http://schemas.openxmlformats.org/officeDocument/2006/relationships" w:type="character" w:styleId="6b6c0e29">
    <w:name w:val="Strong6b6c0e2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f360e26">
    <w:name w:val="Normal8f360e2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e22bf3e8">
    <w:name w:val="heading 1e22bf3e8"/>
    <w:basedOn w:val="8f360e2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dc6255a">
    <w:name w:val="heading 2adc6255a"/>
    <w:basedOn w:val="8f360e2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a5ecd45">
    <w:name w:val="heading 3aa5ecd45"/>
    <w:basedOn w:val="8f360e2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31dca96">
    <w:name w:val="Default Paragraph Font431dca96"/>
  </w:style>
  <w:style xmlns:r="http://schemas.openxmlformats.org/officeDocument/2006/relationships" w:type="paragraph" w:styleId="cc9fdb06">
    <w:name w:val="Normal Indentcc9fdb06"/>
    <w:basedOn w:val="8f360e26"/>
    <w:pPr>
      <w:ind w:firstLineChars="200" w:firstLine="200"/>
    </w:pPr>
  </w:style>
  <w:style xmlns:r="http://schemas.openxmlformats.org/officeDocument/2006/relationships" w:type="paragraph" w:styleId="c24463e5">
    <w:name w:val="toc 5c24463e5"/>
    <w:basedOn w:val="8f360e26"/>
    <w:next w:val="0"/>
    <w:pPr>
      <w:ind w:left="1680"/>
    </w:pPr>
  </w:style>
  <w:style xmlns:r="http://schemas.openxmlformats.org/officeDocument/2006/relationships" w:type="paragraph" w:styleId="db030ff6">
    <w:name w:val="toc 3db030ff6"/>
    <w:basedOn w:val="8f360e26"/>
    <w:next w:val="0"/>
    <w:pPr>
      <w:ind w:left="840"/>
    </w:pPr>
  </w:style>
  <w:style xmlns:r="http://schemas.openxmlformats.org/officeDocument/2006/relationships" w:type="paragraph" w:styleId="55a44952">
    <w:name w:val="footer55a44952"/>
    <w:basedOn w:val="8f360e26"/>
    <w:pPr>
      <w:tabs>
        <w:tab w:val="center" w:pos="4153"/>
        <w:tab w:val="right" w:pos="8307"/>
      </w:tabs>
      <w:adjustRightInd/>
      <w:snapToGrid w:val="0"/>
      <w:contextualSpacing w:val="0"/>
      <w:jc w:val="left"/>
    </w:pPr>
    <w:rPr>
      <w:sz w:val="18"/>
    </w:rPr>
  </w:style>
  <w:style xmlns:r="http://schemas.openxmlformats.org/officeDocument/2006/relationships" w:type="paragraph" w:styleId="6e4ee9f2">
    <w:name w:val="header6e4ee9f2"/>
    <w:basedOn w:val="8f360e2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f95dd65">
    <w:name w:val="toc 13f95dd65"/>
    <w:basedOn w:val="8f360e26"/>
    <w:next w:val="0"/>
  </w:style>
  <w:style xmlns:r="http://schemas.openxmlformats.org/officeDocument/2006/relationships" w:type="paragraph" w:styleId="bba8e818">
    <w:name w:val="toc 4bba8e818"/>
    <w:basedOn w:val="8f360e26"/>
    <w:next w:val="0"/>
    <w:pPr>
      <w:ind w:left="1260"/>
    </w:pPr>
  </w:style>
  <w:style xmlns:r="http://schemas.openxmlformats.org/officeDocument/2006/relationships" w:type="paragraph" w:styleId="e00b81cb">
    <w:name w:val="toc 2e00b81cb"/>
    <w:basedOn w:val="8f360e26"/>
    <w:next w:val="0"/>
    <w:pPr>
      <w:ind w:left="420"/>
    </w:pPr>
  </w:style>
  <w:style xmlns:r="http://schemas.openxmlformats.org/officeDocument/2006/relationships" w:type="paragraph" w:styleId="5a03b51f">
    <w:name w:val="Normal (Web)5a03b51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091af89">
    <w:name w:val="Normalc091af89c091af8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1b80118">
    <w:name w:val="heading 1c1b80118c1b80118"/>
    <w:basedOn w:val="c091af8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8b95249">
    <w:name w:val="heading 298b9524998b95249"/>
    <w:basedOn w:val="c091af8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5abcb9f">
    <w:name w:val="heading 3e5abcb9fe5abcb9f"/>
    <w:basedOn w:val="c091af8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a30cb46">
    <w:name w:val="Default Paragraph Fontea30cb46ea30cb46"/>
  </w:style>
  <w:style xmlns:r="http://schemas.openxmlformats.org/officeDocument/2006/relationships" w:type="paragraph" w:customStyle="1" w:styleId="ddbe56fe">
    <w:name w:val="引文目录1ddbe56feddbe56fe"/>
    <w:basedOn w:val="c091af89"/>
    <w:next w:val="0"/>
    <w:pPr>
      <w:ind w:leftChars="200" w:left="200"/>
    </w:pPr>
  </w:style>
  <w:style xmlns:r="http://schemas.openxmlformats.org/officeDocument/2006/relationships" w:type="paragraph" w:styleId="be7688ca">
    <w:name w:val="toc 5be7688cabe7688ca"/>
    <w:basedOn w:val="c091af89"/>
    <w:next w:val="0"/>
    <w:pPr>
      <w:ind w:left="1680"/>
    </w:pPr>
  </w:style>
  <w:style xmlns:r="http://schemas.openxmlformats.org/officeDocument/2006/relationships" w:type="paragraph" w:styleId="e5a5f6f8">
    <w:name w:val="toc 3e5a5f6f8e5a5f6f8"/>
    <w:basedOn w:val="c091af89"/>
    <w:next w:val="0"/>
    <w:pPr>
      <w:ind w:left="840"/>
    </w:pPr>
  </w:style>
  <w:style xmlns:r="http://schemas.openxmlformats.org/officeDocument/2006/relationships" w:type="paragraph" w:styleId="237b76a7">
    <w:name w:val="footer237b76a7237b76a7"/>
    <w:basedOn w:val="c091af89"/>
    <w:pPr>
      <w:tabs>
        <w:tab w:val="center" w:pos="4153"/>
        <w:tab w:val="right" w:pos="8307"/>
      </w:tabs>
      <w:adjustRightInd/>
      <w:snapToGrid w:val="0"/>
      <w:contextualSpacing w:val="0"/>
      <w:jc w:val="left"/>
    </w:pPr>
    <w:rPr>
      <w:sz w:val="18"/>
    </w:rPr>
  </w:style>
  <w:style xmlns:r="http://schemas.openxmlformats.org/officeDocument/2006/relationships" w:type="paragraph" w:styleId="e22c8ac0">
    <w:name w:val="headere22c8ac0e22c8ac0"/>
    <w:basedOn w:val="c091af8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dd5528c">
    <w:name w:val="toc 17dd5528c7dd5528c"/>
    <w:basedOn w:val="c091af89"/>
    <w:next w:val="0"/>
  </w:style>
  <w:style xmlns:r="http://schemas.openxmlformats.org/officeDocument/2006/relationships" w:type="paragraph" w:styleId="0c61097f">
    <w:name w:val="toc 40c61097f0c61097f"/>
    <w:basedOn w:val="c091af89"/>
    <w:next w:val="0"/>
    <w:pPr>
      <w:ind w:left="1260"/>
    </w:pPr>
  </w:style>
  <w:style xmlns:r="http://schemas.openxmlformats.org/officeDocument/2006/relationships" w:type="paragraph" w:styleId="6d063cb2">
    <w:name w:val="toc 26d063cb26d063cb2"/>
    <w:basedOn w:val="c091af89"/>
    <w:next w:val="0"/>
    <w:pPr>
      <w:ind w:left="420"/>
    </w:pPr>
  </w:style>
  <w:style xmlns:r="http://schemas.openxmlformats.org/officeDocument/2006/relationships" w:type="paragraph" w:customStyle="1" w:styleId="4b4008e3">
    <w:name w:val="列出段落14b4008e34b4008e3"/>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